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A757F2" w14:textId="77777777" w:rsidR="00433FC8" w:rsidRPr="00502EB6" w:rsidRDefault="00433FC8" w:rsidP="00433FC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 xml:space="preserve">Chamada para publicação – Revista </w:t>
      </w:r>
      <w:proofErr w:type="spellStart"/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Scripta</w:t>
      </w:r>
      <w:proofErr w:type="spellEnd"/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 xml:space="preserve"> (Literatura &amp; Linguística) –</w:t>
      </w:r>
    </w:p>
    <w:p w14:paraId="62E5BE1C" w14:textId="77777777" w:rsidR="00433FC8" w:rsidRPr="00502EB6" w:rsidRDefault="00433FC8" w:rsidP="00433FC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Vol. 24 N. 50. PUC Minas</w:t>
      </w:r>
    </w:p>
    <w:p w14:paraId="22BB1C94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7F441C86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Temática: Linguística Aplicada e Literatura: uma interface possível </w:t>
      </w:r>
    </w:p>
    <w:p w14:paraId="73073ACF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77681A65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Pretende-se publicar, neste número de </w:t>
      </w:r>
      <w:proofErr w:type="spellStart"/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Scripta</w:t>
      </w:r>
      <w:proofErr w:type="spellEnd"/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, artigos que tratem do funcionamento da língua na constituição do fenômeno literário, a partir do </w:t>
      </w:r>
      <w:proofErr w:type="gramStart"/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eixo </w:t>
      </w:r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 O</w:t>
      </w:r>
      <w:proofErr w:type="gramEnd"/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 xml:space="preserve"> ensino de literatura e de língua</w:t>
      </w: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que poderá ser desenvolvido considerando aspectos tais como:</w:t>
      </w:r>
    </w:p>
    <w:p w14:paraId="6FC996FD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1) </w:t>
      </w:r>
      <w:proofErr w:type="gramStart"/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Movimentos  interdisciplinares</w:t>
      </w:r>
      <w:proofErr w:type="gramEnd"/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 possíveis;</w:t>
      </w:r>
    </w:p>
    <w:p w14:paraId="23B26352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2) Contribuição da Linguística na tradução de textos literários;</w:t>
      </w:r>
    </w:p>
    <w:p w14:paraId="0D98FA90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3) Contribuição da Linguística e da Literatura na Organização Curricular dos cursos de Letras;</w:t>
      </w:r>
    </w:p>
    <w:p w14:paraId="40D11B83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4) A relação entre Língua e Literatura no livro didático o livro didático;</w:t>
      </w:r>
    </w:p>
    <w:p w14:paraId="31194915" w14:textId="77777777" w:rsidR="00433FC8" w:rsidRPr="00502EB6" w:rsidRDefault="00433FC8" w:rsidP="00433FC8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502EB6">
        <w:rPr>
          <w:rFonts w:ascii="Times New Roman" w:hAnsi="Times New Roman" w:cs="Times New Roman"/>
          <w:sz w:val="24"/>
          <w:szCs w:val="24"/>
        </w:rPr>
        <w:t xml:space="preserve">5) As metodologias de ensino de leitura do texto literário em interface com a lingüística;  </w:t>
      </w:r>
    </w:p>
    <w:p w14:paraId="321571F6" w14:textId="77777777" w:rsidR="00433FC8" w:rsidRPr="00502EB6" w:rsidRDefault="00433FC8" w:rsidP="00433FC8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502EB6">
        <w:rPr>
          <w:rFonts w:ascii="Times New Roman" w:hAnsi="Times New Roman" w:cs="Times New Roman"/>
          <w:sz w:val="24"/>
          <w:szCs w:val="24"/>
        </w:rPr>
        <w:t>6) A oralidade na língua e na literatura: aproximações possíveis.</w:t>
      </w:r>
    </w:p>
    <w:p w14:paraId="7BC1C135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</w:p>
    <w:p w14:paraId="531DFC19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Outras informações importantes:</w:t>
      </w:r>
    </w:p>
    <w:p w14:paraId="405D3003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500050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eastAsia="pt-BR"/>
        </w:rPr>
        <w:t>1) Para acessar a revista: </w:t>
      </w:r>
      <w:hyperlink r:id="rId4" w:tgtFrame="_blank" w:history="1">
        <w:r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>http://periodicos.pucminas.br/index.php/scripta</w:t>
        </w:r>
      </w:hyperlink>
    </w:p>
    <w:p w14:paraId="5207B044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eastAsia="pt-BR"/>
        </w:rPr>
        <w:t>2) Normas para submissão: </w:t>
      </w:r>
      <w:hyperlink r:id="rId5" w:tgtFrame="_blank" w:history="1">
        <w:r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>http://periodicos.pucminas.br/index.php/scripta/about/submissions</w:t>
        </w:r>
      </w:hyperlink>
    </w:p>
    <w:p w14:paraId="0C01FDFE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eastAsia="pt-BR"/>
        </w:rPr>
        <w:t> 2) Período de submissão:  15/ 01/2020 a 15/03/2020, pelo sistema eletrônico de editoração de periódicos: </w:t>
      </w:r>
      <w:hyperlink r:id="rId6" w:tgtFrame="_blank" w:history="1">
        <w:r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>http://periodicos.pucminas.br/index.php/scripta</w:t>
        </w:r>
      </w:hyperlink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eastAsia="pt-BR"/>
        </w:rPr>
        <w:t>.</w:t>
      </w:r>
    </w:p>
    <w:p w14:paraId="4379B238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500050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eastAsia="pt-BR"/>
        </w:rPr>
        <w:t>3)     Idiomas: português, espanhol, francês, inglês e italiano.</w:t>
      </w:r>
    </w:p>
    <w:p w14:paraId="2EB6E9FC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eastAsia="pt-BR"/>
        </w:rPr>
        <w:t xml:space="preserve">4)     Previsão de publicação: </w:t>
      </w:r>
      <w:proofErr w:type="gramStart"/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eastAsia="pt-BR"/>
        </w:rPr>
        <w:t>Abril</w:t>
      </w:r>
      <w:proofErr w:type="gramEnd"/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eastAsia="pt-BR"/>
        </w:rPr>
        <w:t xml:space="preserve"> de 2020.</w:t>
      </w:r>
    </w:p>
    <w:p w14:paraId="3A3B21A5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eastAsia="pt-BR"/>
        </w:rPr>
        <w:t> </w:t>
      </w:r>
    </w:p>
    <w:p w14:paraId="09867A28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eastAsia="pt-BR"/>
        </w:rPr>
        <w:t>Mais informações pelos seguintes endereços eletrônicos:</w:t>
      </w:r>
      <w:bookmarkStart w:id="0" w:name="_GoBack"/>
      <w:bookmarkEnd w:id="0"/>
    </w:p>
    <w:p w14:paraId="07090163" w14:textId="77777777" w:rsidR="00433FC8" w:rsidRPr="00502EB6" w:rsidRDefault="00FA66D2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hyperlink r:id="rId7" w:tgtFrame="_blank" w:history="1">
        <w:r w:rsidR="00433FC8"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>scripta.pucminas@gmail.com</w:t>
        </w:r>
      </w:hyperlink>
    </w:p>
    <w:p w14:paraId="7F86F6EC" w14:textId="77777777" w:rsidR="00433FC8" w:rsidRPr="00502EB6" w:rsidRDefault="00FA66D2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pt-BR"/>
        </w:rPr>
      </w:pPr>
      <w:hyperlink r:id="rId8" w:tgtFrame="_blank" w:history="1">
        <w:r w:rsidR="00433FC8"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>cespuc.pucminas@gmail.com</w:t>
        </w:r>
      </w:hyperlink>
    </w:p>
    <w:p w14:paraId="77BBB245" w14:textId="77777777" w:rsidR="002A7172" w:rsidRPr="00502EB6" w:rsidRDefault="00433FC8" w:rsidP="002A717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  <w:hyperlink r:id="rId9" w:tgtFrame="_blank" w:history="1">
        <w:r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>cespuc@pucminas.br</w:t>
        </w:r>
      </w:hyperlink>
    </w:p>
    <w:p w14:paraId="76B2E8B0" w14:textId="77777777" w:rsidR="002A7172" w:rsidRPr="00502EB6" w:rsidRDefault="002A7172" w:rsidP="00433FC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</w:p>
    <w:p w14:paraId="4895B03B" w14:textId="77777777" w:rsidR="002A7172" w:rsidRPr="00502EB6" w:rsidRDefault="002A7172" w:rsidP="00433FC8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</w:pPr>
    </w:p>
    <w:p w14:paraId="3196B0DC" w14:textId="77777777" w:rsidR="00433FC8" w:rsidRPr="00502EB6" w:rsidRDefault="00433FC8" w:rsidP="00433FC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en-US"/>
        </w:rPr>
        <w:t xml:space="preserve">Call for papers </w:t>
      </w:r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t-BR"/>
        </w:rPr>
        <w:t xml:space="preserve">– </w:t>
      </w:r>
      <w:proofErr w:type="spellStart"/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t-BR"/>
        </w:rPr>
        <w:t>Revista</w:t>
      </w:r>
      <w:proofErr w:type="spellEnd"/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t-BR"/>
        </w:rPr>
        <w:t xml:space="preserve"> </w:t>
      </w:r>
      <w:proofErr w:type="spellStart"/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t-BR"/>
        </w:rPr>
        <w:t>Scripta</w:t>
      </w:r>
      <w:proofErr w:type="spellEnd"/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t-BR"/>
        </w:rPr>
        <w:t xml:space="preserve"> (Literature and Linguistics) –</w:t>
      </w:r>
    </w:p>
    <w:p w14:paraId="7D0BB133" w14:textId="77777777" w:rsidR="00433FC8" w:rsidRPr="00502EB6" w:rsidRDefault="00433FC8" w:rsidP="00433FC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500050"/>
          <w:sz w:val="24"/>
          <w:szCs w:val="24"/>
          <w:shd w:val="clear" w:color="auto" w:fill="FFFFFF"/>
          <w:lang w:val="en-US" w:eastAsia="pt-BR"/>
        </w:rPr>
      </w:pPr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pt-BR"/>
        </w:rPr>
        <w:t>Vol. 24 N. 50. PUC Minas</w:t>
      </w:r>
    </w:p>
    <w:p w14:paraId="4499E418" w14:textId="77777777" w:rsidR="00433FC8" w:rsidRPr="00502EB6" w:rsidRDefault="00433FC8" w:rsidP="00433FC8">
      <w:pPr>
        <w:spacing w:after="160" w:line="197" w:lineRule="atLeast"/>
        <w:rPr>
          <w:rFonts w:ascii="Times New Roman" w:eastAsia="Times New Roman" w:hAnsi="Times New Roman" w:cs="Times New Roman"/>
          <w:color w:val="500050"/>
          <w:sz w:val="24"/>
          <w:szCs w:val="24"/>
          <w:shd w:val="clear" w:color="auto" w:fill="FFFFFF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500050"/>
          <w:sz w:val="24"/>
          <w:szCs w:val="24"/>
          <w:shd w:val="clear" w:color="auto" w:fill="FFFFFF"/>
          <w:lang w:val="en-US" w:eastAsia="pt-BR"/>
        </w:rPr>
        <w:t> </w:t>
      </w:r>
    </w:p>
    <w:p w14:paraId="5ED03C37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 xml:space="preserve">Theme: </w:t>
      </w:r>
      <w:proofErr w:type="spellStart"/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Apllied</w:t>
      </w:r>
      <w:proofErr w:type="spellEnd"/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 xml:space="preserve"> Linguistics and Literature: a possible interface</w:t>
      </w:r>
    </w:p>
    <w:p w14:paraId="75A2FF77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 </w:t>
      </w:r>
    </w:p>
    <w:p w14:paraId="092F713E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The articles intended for this edition of </w:t>
      </w:r>
      <w:proofErr w:type="spellStart"/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t-BR"/>
        </w:rPr>
        <w:t>Scripta</w:t>
      </w:r>
      <w:proofErr w:type="spellEnd"/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 are those who traverse the theme of the functioning of language in the constitution of the literary phenomenon, as from the axis </w:t>
      </w:r>
      <w:proofErr w:type="gramStart"/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t-BR"/>
        </w:rPr>
        <w:t>The</w:t>
      </w:r>
      <w:proofErr w:type="gramEnd"/>
      <w:r w:rsidRPr="00502E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pt-BR"/>
        </w:rPr>
        <w:t xml:space="preserve"> teaching of literature and language</w:t>
      </w: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 that can be developed considering aspects such as:</w:t>
      </w:r>
    </w:p>
    <w:p w14:paraId="7C18187C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 </w:t>
      </w:r>
    </w:p>
    <w:p w14:paraId="43703965" w14:textId="77777777" w:rsidR="00433FC8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1)      </w:t>
      </w:r>
      <w:r w:rsidR="002A7172"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P</w:t>
      </w: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ossible interdisciplinary movements;</w:t>
      </w:r>
    </w:p>
    <w:p w14:paraId="4356A458" w14:textId="77777777" w:rsidR="00433FC8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2)      </w:t>
      </w:r>
      <w:r w:rsidR="002A7172"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T</w:t>
      </w: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he contribution of Linguistics in translating literary texts;</w:t>
      </w:r>
    </w:p>
    <w:p w14:paraId="6DEB96D6" w14:textId="77777777" w:rsidR="002A7172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3)      </w:t>
      </w:r>
      <w:r w:rsidR="002A7172"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T</w:t>
      </w: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 xml:space="preserve">he contribution of Linguistics and Literature in the curricular organization of the </w:t>
      </w:r>
    </w:p>
    <w:p w14:paraId="02068BE7" w14:textId="77777777" w:rsidR="00433FC8" w:rsidRPr="00502EB6" w:rsidRDefault="002A7172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 xml:space="preserve">       </w:t>
      </w:r>
      <w:r w:rsidR="00433FC8"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Languages graduation courses;</w:t>
      </w:r>
    </w:p>
    <w:p w14:paraId="5031CFA5" w14:textId="77777777" w:rsidR="00433FC8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4)      </w:t>
      </w:r>
      <w:r w:rsidR="002A7172"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T</w:t>
      </w: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he relationship between Language and Literature in the textbook;</w:t>
      </w:r>
    </w:p>
    <w:p w14:paraId="21F7C5A9" w14:textId="77777777" w:rsidR="00433FC8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5)     </w:t>
      </w:r>
      <w:proofErr w:type="spellStart"/>
      <w:r w:rsidR="002A7172" w:rsidRPr="00502EB6">
        <w:rPr>
          <w:rFonts w:ascii="Times New Roman" w:hAnsi="Times New Roman" w:cs="Times New Roman"/>
          <w:sz w:val="24"/>
          <w:szCs w:val="24"/>
          <w:lang w:val="en-US"/>
        </w:rPr>
        <w:t>Metholodogies</w:t>
      </w:r>
      <w:proofErr w:type="spellEnd"/>
      <w:r w:rsidR="002A7172" w:rsidRPr="00502EB6">
        <w:rPr>
          <w:rFonts w:ascii="Times New Roman" w:hAnsi="Times New Roman" w:cs="Times New Roman"/>
          <w:sz w:val="24"/>
          <w:szCs w:val="24"/>
          <w:lang w:val="en-US"/>
        </w:rPr>
        <w:t xml:space="preserve"> of teaching for reading the literary text in relation to Linguistics;</w:t>
      </w:r>
    </w:p>
    <w:p w14:paraId="3966B146" w14:textId="77777777" w:rsidR="00433FC8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6)      </w:t>
      </w:r>
      <w:r w:rsidR="002A7172"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O</w:t>
      </w: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rality in language and literature: possible approximations</w:t>
      </w:r>
    </w:p>
    <w:p w14:paraId="33AB8BD8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 </w:t>
      </w:r>
    </w:p>
    <w:p w14:paraId="5720A6E6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Other important information: </w:t>
      </w:r>
    </w:p>
    <w:p w14:paraId="1AAF9FB2" w14:textId="77777777" w:rsidR="00433FC8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val="en-US" w:eastAsia="pt-BR"/>
        </w:rPr>
        <w:t>1)      In order to access the magazine: </w:t>
      </w:r>
      <w:hyperlink r:id="rId10" w:tgtFrame="_blank" w:history="1">
        <w:r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pt-BR"/>
          </w:rPr>
          <w:t>http://periodicos.pucminas.br/index.php/scripta</w:t>
        </w:r>
      </w:hyperlink>
    </w:p>
    <w:p w14:paraId="5E8E36D8" w14:textId="77777777" w:rsidR="00433FC8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val="en-US" w:eastAsia="pt-BR"/>
        </w:rPr>
        <w:lastRenderedPageBreak/>
        <w:t>2)      Rules for submission: </w:t>
      </w:r>
      <w:hyperlink r:id="rId11" w:tgtFrame="_blank" w:history="1">
        <w:r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pt-BR"/>
          </w:rPr>
          <w:t>http://periodicos.pucminas.br/index.php/scripta/about/submissions</w:t>
        </w:r>
      </w:hyperlink>
    </w:p>
    <w:p w14:paraId="10DAEBBE" w14:textId="77777777" w:rsidR="00433FC8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val="en-US" w:eastAsia="pt-BR"/>
        </w:rPr>
        <w:t>3)      Submission period: </w:t>
      </w:r>
      <w:hyperlink r:id="rId12" w:tgtFrame="_blank" w:history="1">
        <w:r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pt-BR"/>
          </w:rPr>
          <w:t>http://periodicos.pucminas.br/index.php/scripta</w:t>
        </w:r>
      </w:hyperlink>
    </w:p>
    <w:p w14:paraId="39928162" w14:textId="77777777" w:rsidR="00433FC8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val="en-US" w:eastAsia="pt-BR"/>
        </w:rPr>
        <w:t>4)      Languages: Portuguese, Spanish, French, English, Italian</w:t>
      </w:r>
    </w:p>
    <w:p w14:paraId="447A70A2" w14:textId="77777777" w:rsidR="00433FC8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val="en-US" w:eastAsia="pt-BR"/>
        </w:rPr>
        <w:t>5)      Date of publication: April 2020.</w:t>
      </w:r>
    </w:p>
    <w:p w14:paraId="283FBD23" w14:textId="77777777" w:rsidR="00433FC8" w:rsidRPr="00502EB6" w:rsidRDefault="00433FC8" w:rsidP="00433FC8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500050"/>
          <w:sz w:val="24"/>
          <w:szCs w:val="24"/>
          <w:lang w:val="en-US" w:eastAsia="pt-BR"/>
        </w:rPr>
        <w:t> </w:t>
      </w:r>
    </w:p>
    <w:p w14:paraId="3047A9BA" w14:textId="77777777" w:rsidR="00433FC8" w:rsidRPr="00502EB6" w:rsidRDefault="00433FC8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val="en-US" w:eastAsia="pt-BR"/>
        </w:rPr>
        <w:t xml:space="preserve">More information through the following e-mail </w:t>
      </w:r>
      <w:proofErr w:type="spellStart"/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val="en-US" w:eastAsia="pt-BR"/>
        </w:rPr>
        <w:t>adresses</w:t>
      </w:r>
      <w:proofErr w:type="spellEnd"/>
      <w:r w:rsidRPr="00502EB6">
        <w:rPr>
          <w:rFonts w:ascii="Times New Roman" w:eastAsia="Times New Roman" w:hAnsi="Times New Roman" w:cs="Times New Roman"/>
          <w:color w:val="111111"/>
          <w:sz w:val="24"/>
          <w:szCs w:val="24"/>
          <w:lang w:val="en-US" w:eastAsia="pt-BR"/>
        </w:rPr>
        <w:t>:</w:t>
      </w:r>
    </w:p>
    <w:p w14:paraId="48471F62" w14:textId="77777777" w:rsidR="00433FC8" w:rsidRPr="00502EB6" w:rsidRDefault="00FA66D2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hyperlink r:id="rId13" w:tgtFrame="_blank" w:history="1">
        <w:r w:rsidR="00433FC8"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pt-BR"/>
          </w:rPr>
          <w:t>scripta.pucminas@gmail.com</w:t>
        </w:r>
      </w:hyperlink>
    </w:p>
    <w:p w14:paraId="6B8BD222" w14:textId="77777777" w:rsidR="00433FC8" w:rsidRPr="00502EB6" w:rsidRDefault="00FA66D2" w:rsidP="00433F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pt-BR"/>
        </w:rPr>
      </w:pPr>
      <w:hyperlink r:id="rId14" w:tgtFrame="_blank" w:history="1">
        <w:r w:rsidR="00433FC8"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pt-BR"/>
          </w:rPr>
          <w:t>cespuc.pucminas@gmail.com</w:t>
        </w:r>
      </w:hyperlink>
    </w:p>
    <w:p w14:paraId="6E0952E4" w14:textId="77777777" w:rsidR="00433FC8" w:rsidRPr="00433FC8" w:rsidRDefault="00FA66D2" w:rsidP="00433FC8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  <w:lang w:eastAsia="pt-BR"/>
        </w:rPr>
      </w:pPr>
      <w:hyperlink r:id="rId15" w:tgtFrame="_blank" w:history="1">
        <w:r w:rsidR="00433FC8" w:rsidRPr="00502E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>cespuc@pucminas.br</w:t>
        </w:r>
      </w:hyperlink>
    </w:p>
    <w:p w14:paraId="76BDEE6F" w14:textId="77777777" w:rsidR="00433FC8" w:rsidRPr="00433FC8" w:rsidRDefault="00433FC8" w:rsidP="00433FC8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  <w:lang w:eastAsia="pt-BR"/>
        </w:rPr>
      </w:pPr>
      <w:r w:rsidRPr="00433FC8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 </w:t>
      </w:r>
    </w:p>
    <w:p w14:paraId="6F711108" w14:textId="77777777" w:rsidR="0019218E" w:rsidRDefault="0019218E"/>
    <w:sectPr w:rsidR="0019218E" w:rsidSect="00C65D9D"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33FC8"/>
    <w:rsid w:val="0019218E"/>
    <w:rsid w:val="0028718C"/>
    <w:rsid w:val="002A7172"/>
    <w:rsid w:val="00433FC8"/>
    <w:rsid w:val="00502EB6"/>
    <w:rsid w:val="00C65D9D"/>
    <w:rsid w:val="00F65567"/>
    <w:rsid w:val="00FA6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F6FCC0"/>
  <w15:docId w15:val="{705C78B3-1024-4F68-892F-7D27EBBF5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218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33F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433FC8"/>
    <w:rPr>
      <w:color w:val="0000FF"/>
      <w:u w:val="single"/>
    </w:rPr>
  </w:style>
  <w:style w:type="character" w:customStyle="1" w:styleId="ams">
    <w:name w:val="ams"/>
    <w:basedOn w:val="Fontepargpadro"/>
    <w:rsid w:val="00433FC8"/>
  </w:style>
  <w:style w:type="paragraph" w:styleId="Textodebalo">
    <w:name w:val="Balloon Text"/>
    <w:basedOn w:val="Normal"/>
    <w:link w:val="TextodebaloChar"/>
    <w:uiPriority w:val="99"/>
    <w:semiHidden/>
    <w:unhideWhenUsed/>
    <w:rsid w:val="00433F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33F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88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56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703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475629">
                      <w:marLeft w:val="0"/>
                      <w:marRight w:val="0"/>
                      <w:marTop w:val="10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092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453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890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702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176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008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2976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90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757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spuc.pucminas@gmail.com" TargetMode="External"/><Relationship Id="rId13" Type="http://schemas.openxmlformats.org/officeDocument/2006/relationships/hyperlink" Target="mailto:scripta.pucminas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scripta.pucminas@gmail.com" TargetMode="External"/><Relationship Id="rId12" Type="http://schemas.openxmlformats.org/officeDocument/2006/relationships/hyperlink" Target="http://periodicos.pucminas.br/index.php/scripta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periodicos.pucminas.br/index.php/scripta" TargetMode="External"/><Relationship Id="rId11" Type="http://schemas.openxmlformats.org/officeDocument/2006/relationships/hyperlink" Target="http://periodicos.pucminas.br/index.php/scripta/about/submissions" TargetMode="External"/><Relationship Id="rId5" Type="http://schemas.openxmlformats.org/officeDocument/2006/relationships/hyperlink" Target="http://periodicos.pucminas.br/index.php/scripta/about/submissions" TargetMode="External"/><Relationship Id="rId15" Type="http://schemas.openxmlformats.org/officeDocument/2006/relationships/hyperlink" Target="mailto:cespuc@pucminas.br" TargetMode="External"/><Relationship Id="rId10" Type="http://schemas.openxmlformats.org/officeDocument/2006/relationships/hyperlink" Target="http://periodicos.pucminas.br/index.php/scripta" TargetMode="External"/><Relationship Id="rId4" Type="http://schemas.openxmlformats.org/officeDocument/2006/relationships/hyperlink" Target="http://periodicos.pucminas.br/index.php/scripta" TargetMode="External"/><Relationship Id="rId9" Type="http://schemas.openxmlformats.org/officeDocument/2006/relationships/hyperlink" Target="mailto:cespuc@pucminas.br" TargetMode="External"/><Relationship Id="rId14" Type="http://schemas.openxmlformats.org/officeDocument/2006/relationships/hyperlink" Target="mailto:cespuc.pucminas@gmail.com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584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VERA</dc:creator>
  <cp:lastModifiedBy>RAQUEL</cp:lastModifiedBy>
  <cp:revision>2</cp:revision>
  <dcterms:created xsi:type="dcterms:W3CDTF">2019-12-27T19:21:00Z</dcterms:created>
  <dcterms:modified xsi:type="dcterms:W3CDTF">2019-12-27T19:21:00Z</dcterms:modified>
</cp:coreProperties>
</file>